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E5C7" w14:textId="77777777" w:rsidR="004F5B2C" w:rsidRDefault="004F5B2C" w:rsidP="00881785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</w:pPr>
    </w:p>
    <w:p w14:paraId="50EDFB4A" w14:textId="4173DA20" w:rsidR="003475D2" w:rsidRDefault="004F5B2C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2022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  <w:lang w:eastAsia="zh-CN"/>
        </w:rPr>
        <w:t>年</w:t>
      </w:r>
      <w:r w:rsidR="003475D2" w:rsidRPr="0061666D"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“</w:t>
      </w:r>
      <w:r w:rsidR="003475D2"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教学</w:t>
      </w:r>
      <w:r w:rsidR="008C0ED9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的学问与方法</w:t>
      </w:r>
      <w:r w:rsidR="008C0ED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  <w:lang w:eastAsia="zh-CN"/>
        </w:rPr>
        <w:t>工作坊”</w:t>
      </w:r>
      <w:r w:rsidR="003475D2"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申请表</w:t>
      </w:r>
    </w:p>
    <w:p w14:paraId="464E55E0" w14:textId="488FB50E" w:rsidR="002D2EF8" w:rsidRDefault="004F5B2C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IACMR 2022</w:t>
      </w:r>
      <w:r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 xml:space="preserve"> </w:t>
      </w:r>
      <w:r w:rsidR="00FC4220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“</w:t>
      </w:r>
      <w:r w:rsidR="00FC4220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 xml:space="preserve">The Scholarship 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and Methods of Teaching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”</w:t>
      </w:r>
      <w:r w:rsidR="00FC4220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 xml:space="preserve"> </w:t>
      </w:r>
    </w:p>
    <w:p w14:paraId="787C78FA" w14:textId="4C21A2EA" w:rsidR="002E4834" w:rsidRPr="004F5B2C" w:rsidRDefault="00FC4220" w:rsidP="004F5B2C">
      <w:pPr>
        <w:spacing w:after="0" w:line="240" w:lineRule="auto"/>
        <w:jc w:val="center"/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Workshop Application</w:t>
      </w:r>
    </w:p>
    <w:tbl>
      <w:tblPr>
        <w:tblStyle w:val="ab"/>
        <w:tblpPr w:leftFromText="180" w:rightFromText="180" w:vertAnchor="page" w:horzAnchor="margin" w:tblpX="382" w:tblpY="229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685"/>
        <w:gridCol w:w="3723"/>
      </w:tblGrid>
      <w:tr w:rsidR="0061666D" w:rsidRPr="0061666D" w14:paraId="76B2CD59" w14:textId="77777777" w:rsidTr="004F5B2C">
        <w:trPr>
          <w:trHeight w:val="415"/>
        </w:trPr>
        <w:tc>
          <w:tcPr>
            <w:tcW w:w="1696" w:type="dxa"/>
            <w:vAlign w:val="center"/>
          </w:tcPr>
          <w:p w14:paraId="54CE3287" w14:textId="5E4B7F1D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3686" w:type="dxa"/>
            <w:vAlign w:val="center"/>
          </w:tcPr>
          <w:p w14:paraId="05754D6C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0027DCB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3723" w:type="dxa"/>
          </w:tcPr>
          <w:p w14:paraId="144A051C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529A8A64" w14:textId="77777777" w:rsidTr="004F5B2C">
        <w:trPr>
          <w:trHeight w:val="284"/>
        </w:trPr>
        <w:tc>
          <w:tcPr>
            <w:tcW w:w="1696" w:type="dxa"/>
            <w:vAlign w:val="center"/>
          </w:tcPr>
          <w:p w14:paraId="447CD729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3686" w:type="dxa"/>
            <w:vAlign w:val="center"/>
          </w:tcPr>
          <w:p w14:paraId="0457074E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19BFF2C9" w14:textId="578F32A5" w:rsidR="003475D2" w:rsidRPr="0061666D" w:rsidRDefault="00665EF7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主教课程</w:t>
            </w:r>
          </w:p>
        </w:tc>
        <w:tc>
          <w:tcPr>
            <w:tcW w:w="3723" w:type="dxa"/>
          </w:tcPr>
          <w:p w14:paraId="73D1CC61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00E17BA3" w14:textId="77777777" w:rsidTr="004F5B2C">
        <w:trPr>
          <w:trHeight w:val="403"/>
        </w:trPr>
        <w:tc>
          <w:tcPr>
            <w:tcW w:w="1696" w:type="dxa"/>
            <w:vAlign w:val="center"/>
          </w:tcPr>
          <w:p w14:paraId="0DBC009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3686" w:type="dxa"/>
            <w:vAlign w:val="center"/>
          </w:tcPr>
          <w:p w14:paraId="006E4CD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22857964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3723" w:type="dxa"/>
          </w:tcPr>
          <w:p w14:paraId="758EC326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4F5B2C" w:rsidRPr="0061666D" w14:paraId="5A726140" w14:textId="77777777" w:rsidTr="002A1567">
        <w:trPr>
          <w:trHeight w:val="284"/>
        </w:trPr>
        <w:tc>
          <w:tcPr>
            <w:tcW w:w="1696" w:type="dxa"/>
            <w:vAlign w:val="center"/>
          </w:tcPr>
          <w:p w14:paraId="6550CA98" w14:textId="77777777" w:rsidR="004F5B2C" w:rsidRPr="0061666D" w:rsidRDefault="004F5B2C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IACMR会员账号</w:t>
            </w:r>
          </w:p>
          <w:p w14:paraId="677913C4" w14:textId="77777777" w:rsidR="004F5B2C" w:rsidRPr="0061666D" w:rsidRDefault="004F5B2C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（登录邮箱）</w:t>
            </w:r>
          </w:p>
        </w:tc>
        <w:tc>
          <w:tcPr>
            <w:tcW w:w="9094" w:type="dxa"/>
            <w:gridSpan w:val="3"/>
            <w:vAlign w:val="center"/>
          </w:tcPr>
          <w:p w14:paraId="66DA2961" w14:textId="44F70178" w:rsidR="004F5B2C" w:rsidRPr="0061666D" w:rsidRDefault="004F5B2C" w:rsidP="00414051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201CE3D8" w14:textId="77777777" w:rsidTr="00564E3D">
        <w:tc>
          <w:tcPr>
            <w:tcW w:w="10790" w:type="dxa"/>
            <w:gridSpan w:val="4"/>
            <w:shd w:val="clear" w:color="auto" w:fill="D8F1EA" w:themeFill="accent4" w:themeFillTint="33"/>
          </w:tcPr>
          <w:p w14:paraId="7109CD7B" w14:textId="2E933869" w:rsidR="003475D2" w:rsidRPr="0061666D" w:rsidRDefault="003475D2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</w:rPr>
            </w:pPr>
            <w:r w:rsidRPr="0061666D">
              <w:rPr>
                <w:rFonts w:hint="eastAsia"/>
                <w:b/>
                <w:color w:val="000000" w:themeColor="text1"/>
                <w:sz w:val="28"/>
              </w:rPr>
              <w:t>申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请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陈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述</w:t>
            </w:r>
            <w:r w:rsidR="00C25F93">
              <w:rPr>
                <w:rFonts w:hint="eastAsia"/>
                <w:b/>
                <w:color w:val="000000" w:themeColor="text1"/>
                <w:sz w:val="28"/>
              </w:rPr>
              <w:t>：请简单回答下列问题</w:t>
            </w:r>
          </w:p>
        </w:tc>
      </w:tr>
      <w:tr w:rsidR="0061666D" w:rsidRPr="0061666D" w14:paraId="4D585A7B" w14:textId="77777777" w:rsidTr="00564E3D">
        <w:trPr>
          <w:trHeight w:val="3868"/>
        </w:trPr>
        <w:tc>
          <w:tcPr>
            <w:tcW w:w="10790" w:type="dxa"/>
            <w:gridSpan w:val="4"/>
          </w:tcPr>
          <w:p w14:paraId="0F5D8833" w14:textId="77777777" w:rsidR="0058498F" w:rsidRPr="0061666D" w:rsidRDefault="0058498F" w:rsidP="00414051">
            <w:pPr>
              <w:pStyle w:val="a9"/>
              <w:spacing w:line="360" w:lineRule="exact"/>
              <w:ind w:left="360"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23EBEE2" w14:textId="55817F7B" w:rsidR="00804E08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1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在教学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</w:t>
            </w:r>
            <w:r w:rsidR="00804E08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值得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骄傲的成绩</w:t>
            </w:r>
          </w:p>
          <w:p w14:paraId="0C2D99FA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6EE6B6A8" w14:textId="77777777" w:rsidR="00881785" w:rsidRPr="00C25F93" w:rsidRDefault="00881785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7A02D7FA" w14:textId="77777777" w:rsidR="00804E08" w:rsidRDefault="00804E08" w:rsidP="00414051">
            <w:pPr>
              <w:spacing w:line="360" w:lineRule="exact"/>
              <w:ind w:left="34" w:hangingChars="14" w:hanging="34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5A248655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4642561A" w14:textId="4C7C2FDD" w:rsidR="003475D2" w:rsidRPr="00290E2B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2 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当前</w:t>
            </w:r>
            <w:r w:rsidR="00804E08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教学中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最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大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的挑战</w:t>
            </w:r>
          </w:p>
          <w:p w14:paraId="0B2FBF89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1D3B24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16A2607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041C026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57530F8" w14:textId="0E338F96" w:rsidR="003475D2" w:rsidRPr="0061666D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3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本次</w:t>
            </w:r>
            <w:r w:rsidR="00BE53F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工作坊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中最想得到提高的领域</w:t>
            </w:r>
          </w:p>
          <w:p w14:paraId="537015A3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0DFAF40C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F711E1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19B445F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C9AD465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AD2DF09" w14:textId="6A384038" w:rsidR="003475D2" w:rsidRPr="00881785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 xml:space="preserve">4 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职业生涯中所扮演角色</w:t>
            </w:r>
          </w:p>
          <w:p w14:paraId="22F54B62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3891B097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48305E12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0295A62B" w14:textId="20C9A3E4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72A11CDE" w14:textId="29DD75F3" w:rsidR="009E23E7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3002A426" w14:textId="77777777" w:rsidR="009E23E7" w:rsidRPr="00881785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4E7082D7" w14:textId="77777777" w:rsidR="003475D2" w:rsidRPr="00FC4220" w:rsidRDefault="003475D2" w:rsidP="00414051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61666D" w:rsidRPr="0061666D" w14:paraId="44868EAA" w14:textId="77777777" w:rsidTr="00564E3D">
        <w:trPr>
          <w:trHeight w:val="2679"/>
        </w:trPr>
        <w:tc>
          <w:tcPr>
            <w:tcW w:w="10790" w:type="dxa"/>
            <w:gridSpan w:val="4"/>
            <w:shd w:val="clear" w:color="auto" w:fill="D8F1EA" w:themeFill="accent4" w:themeFillTint="33"/>
          </w:tcPr>
          <w:p w14:paraId="5193FB7F" w14:textId="1194233E" w:rsidR="00552D42" w:rsidRPr="0061666D" w:rsidRDefault="00F932A9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  <w:sz w:val="28"/>
                <w:u w:val="double"/>
              </w:rPr>
            </w:pPr>
            <w:r>
              <w:rPr>
                <w:rFonts w:hint="eastAsia"/>
                <w:b/>
                <w:color w:val="000000" w:themeColor="text1"/>
                <w:sz w:val="28"/>
                <w:u w:val="double"/>
              </w:rPr>
              <w:lastRenderedPageBreak/>
              <w:t>您希望在本次工作坊中修改完善的某一节课的</w:t>
            </w:r>
            <w:r w:rsidR="00552D42" w:rsidRPr="0061666D">
              <w:rPr>
                <w:rFonts w:hint="eastAsia"/>
                <w:b/>
                <w:color w:val="000000" w:themeColor="text1"/>
                <w:sz w:val="28"/>
                <w:u w:val="double"/>
              </w:rPr>
              <w:t>教学计划</w:t>
            </w:r>
          </w:p>
          <w:p w14:paraId="567F43E3" w14:textId="77777777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教学计划是陈述要达到的学习目标和教学过程的文件，一份案例教学计划通常包括以下五个元素</w:t>
            </w:r>
          </w:p>
          <w:p w14:paraId="4FB4521F" w14:textId="39B170FF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(1)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主题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的主题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是什么？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 xml:space="preserve"> 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如果是案例课，则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在此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提供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案例梗概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</w:t>
            </w:r>
          </w:p>
          <w:p w14:paraId="6E97A2C4" w14:textId="6B9CEA8B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(2)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定位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（这个案例）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服务于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所教的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课程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的整体设计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</w:t>
            </w:r>
          </w:p>
          <w:p w14:paraId="68E160EC" w14:textId="675E341A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(3)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教学目标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为什么教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堂课或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这个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</w:t>
            </w:r>
            <w:r w:rsidR="008C0ED9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？希望学员得到什么收获？</w:t>
            </w:r>
          </w:p>
          <w:p w14:paraId="055F5DA2" w14:textId="0F644EE8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(4)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教学内容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要教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什么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知识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技巧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或者价值观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以及</w:t>
            </w:r>
          </w:p>
          <w:p w14:paraId="56E7C3B4" w14:textId="1633D541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(5)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教学过程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您将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881785">
              <w:rPr>
                <w:rFonts w:ascii="楷体" w:eastAsia="楷体" w:hAnsi="楷体" w:cs="宋体"/>
                <w:color w:val="000000" w:themeColor="text1"/>
                <w:szCs w:val="21"/>
              </w:rPr>
              <w:t>?</w:t>
            </w:r>
          </w:p>
          <w:p w14:paraId="3A12B9F6" w14:textId="77777777" w:rsidR="00881785" w:rsidRDefault="00881785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52416AC" w14:textId="1458B384" w:rsidR="00552D42" w:rsidRPr="0061666D" w:rsidRDefault="00552D42" w:rsidP="00414051">
            <w:pPr>
              <w:spacing w:line="360" w:lineRule="exact"/>
              <w:rPr>
                <w:b/>
                <w:color w:val="000000" w:themeColor="text1"/>
                <w:sz w:val="28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的详细解释</w:t>
            </w:r>
            <w:r w:rsidRPr="0061666D">
              <w:rPr>
                <w:rFonts w:ascii="楷体" w:eastAsia="楷体" w:hAnsi="楷体" w:cs="宋体"/>
                <w:color w:val="000000" w:themeColor="text1"/>
                <w:szCs w:val="21"/>
              </w:rPr>
              <w:t>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参考HBS教学笔记#9-793-105，詹姆斯·奥斯汀的《教学笔记:传播教师的智慧》（</w:t>
            </w:r>
            <w:r w:rsidRPr="0061666D">
              <w:rPr>
                <w:rFonts w:ascii="楷体" w:eastAsia="楷体" w:hAnsi="楷体"/>
                <w:color w:val="000000" w:themeColor="text1"/>
                <w:szCs w:val="21"/>
              </w:rPr>
              <w:t xml:space="preserve"> </w:t>
            </w:r>
            <w:hyperlink r:id="rId7" w:history="1">
              <w:r w:rsidRPr="0061666D">
                <w:rPr>
                  <w:rFonts w:ascii="楷体" w:eastAsia="楷体" w:hAnsi="楷体"/>
                  <w:color w:val="000000" w:themeColor="text1"/>
                  <w:szCs w:val="21"/>
                </w:rPr>
                <w:t>https://hbsp.harvard.edu/home/</w:t>
              </w:r>
            </w:hyperlink>
            <w:r w:rsidRPr="0061666D">
              <w:rPr>
                <w:rFonts w:ascii="楷体" w:eastAsia="楷体" w:hAnsi="楷体" w:hint="eastAsia"/>
                <w:color w:val="000000" w:themeColor="text1"/>
                <w:szCs w:val="21"/>
              </w:rPr>
              <w:t>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。这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篇文章讨论的是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案例教学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计划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，其原则也适用于其他教学方法(讲座、讲故事、实验、模拟、实地考察等)。</w:t>
            </w:r>
          </w:p>
        </w:tc>
      </w:tr>
      <w:tr w:rsidR="0061666D" w:rsidRPr="0061666D" w14:paraId="1BD240BB" w14:textId="77777777" w:rsidTr="00564E3D">
        <w:trPr>
          <w:trHeight w:val="2268"/>
        </w:trPr>
        <w:tc>
          <w:tcPr>
            <w:tcW w:w="10790" w:type="dxa"/>
            <w:gridSpan w:val="4"/>
          </w:tcPr>
          <w:p w14:paraId="0F131D63" w14:textId="7676866E" w:rsidR="00F932A9" w:rsidRPr="00F932A9" w:rsidRDefault="00F932A9" w:rsidP="00414051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u w:val="double"/>
              </w:rPr>
            </w:pPr>
            <w:r w:rsidRPr="00F932A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请在此提供</w:t>
            </w:r>
            <w:r w:rsidRPr="002E48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您希望在本次工作坊中修改完善的某一节课的教学计划</w:t>
            </w:r>
          </w:p>
          <w:p w14:paraId="3DDAAFE5" w14:textId="4D61186B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主题（案例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梗概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099AB0D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E7F2158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E2EDC66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6CA0E12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08A9A49" w14:textId="3E38BA34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定位（与</w:t>
            </w:r>
            <w:r w:rsidR="007B58C6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课程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总体设计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的</w:t>
            </w:r>
            <w:r w:rsidR="008C0ED9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关系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504DC2E0" w14:textId="77777777" w:rsidR="00290E2B" w:rsidRPr="00290E2B" w:rsidRDefault="00290E2B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239FBD7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57F599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19D0B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0BD4AEA" w14:textId="731FB87B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</w:p>
          <w:p w14:paraId="48EFA3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C4E7AAB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9C4C943" w14:textId="77777777" w:rsidR="00C5415D" w:rsidRPr="00290E2B" w:rsidRDefault="00C5415D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D69F2B1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4906AF6" w14:textId="66DFBA04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 xml:space="preserve"> 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教学内容</w:t>
            </w:r>
          </w:p>
          <w:p w14:paraId="0364202F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333631F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D89F65B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0BCD907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7DE9E77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271E233" w14:textId="77777777" w:rsidR="008C0ED9" w:rsidRPr="00290E2B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56E7101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0F2A547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7BB578F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91AB65C" w14:textId="77777777" w:rsidR="00A25C10" w:rsidRPr="00290E2B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8F21DEA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4B7258B9" w14:textId="70857B13" w:rsidR="00552D42" w:rsidRPr="00881785" w:rsidRDefault="00290E2B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过程</w:t>
            </w:r>
          </w:p>
          <w:p w14:paraId="7CC28C51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4E8DFAD5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5FF5D05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0A08640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94B1246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008FD2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3E435B5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4ED1C3F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7617F4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25C407F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8233E73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B1F946C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58DDA7C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E03AC6E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DFAA239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32E294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CF1F743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9A78BD9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BACDAC1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150C63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2D07330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1DFB80D" w14:textId="77777777" w:rsidR="008C0ED9" w:rsidRPr="00290E2B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7DC9D83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5938627" w14:textId="77777777" w:rsidR="00552D42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60D29DB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0AFA7651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4599B14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433D9CC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4437467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657875A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56F05B64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5DEEE10B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03C5B68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168B7AA7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7FED1249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78E5EA9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</w:tc>
      </w:tr>
    </w:tbl>
    <w:p w14:paraId="6C09F669" w14:textId="77777777" w:rsidR="003475D2" w:rsidRPr="0061666D" w:rsidRDefault="003475D2" w:rsidP="00552D42">
      <w:pPr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3475D2" w:rsidRPr="0061666D" w:rsidSect="00881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C827" w14:textId="77777777" w:rsidR="00D36511" w:rsidRDefault="00D36511" w:rsidP="002C73FC">
      <w:pPr>
        <w:spacing w:after="0" w:line="240" w:lineRule="auto"/>
      </w:pPr>
      <w:r>
        <w:separator/>
      </w:r>
    </w:p>
  </w:endnote>
  <w:endnote w:type="continuationSeparator" w:id="0">
    <w:p w14:paraId="755AB765" w14:textId="77777777" w:rsidR="00D36511" w:rsidRDefault="00D36511" w:rsidP="002C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977C" w14:textId="77777777" w:rsidR="00D36511" w:rsidRDefault="00D36511" w:rsidP="002C73FC">
      <w:pPr>
        <w:spacing w:after="0" w:line="240" w:lineRule="auto"/>
      </w:pPr>
      <w:r>
        <w:separator/>
      </w:r>
    </w:p>
  </w:footnote>
  <w:footnote w:type="continuationSeparator" w:id="0">
    <w:p w14:paraId="15C7C096" w14:textId="77777777" w:rsidR="00D36511" w:rsidRDefault="00D36511" w:rsidP="002C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846"/>
    <w:multiLevelType w:val="hybridMultilevel"/>
    <w:tmpl w:val="967820A2"/>
    <w:lvl w:ilvl="0" w:tplc="EA6AA376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985197"/>
    <w:multiLevelType w:val="hybridMultilevel"/>
    <w:tmpl w:val="92203EFE"/>
    <w:lvl w:ilvl="0" w:tplc="3F2E2F8C">
      <w:start w:val="2"/>
      <w:numFmt w:val="bullet"/>
      <w:lvlText w:val="■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A1EA0"/>
    <w:multiLevelType w:val="hybridMultilevel"/>
    <w:tmpl w:val="2BBADD84"/>
    <w:lvl w:ilvl="0" w:tplc="9AAEA130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516980"/>
    <w:multiLevelType w:val="hybridMultilevel"/>
    <w:tmpl w:val="FB7A2BEA"/>
    <w:lvl w:ilvl="0" w:tplc="930C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857856"/>
    <w:multiLevelType w:val="hybridMultilevel"/>
    <w:tmpl w:val="AA9EE7E0"/>
    <w:lvl w:ilvl="0" w:tplc="07A22C24">
      <w:start w:val="2"/>
      <w:numFmt w:val="bullet"/>
      <w:lvlText w:val="-"/>
      <w:lvlJc w:val="left"/>
      <w:pPr>
        <w:ind w:left="10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7"/>
    <w:rsid w:val="000108B9"/>
    <w:rsid w:val="000222BE"/>
    <w:rsid w:val="00024D52"/>
    <w:rsid w:val="00024EF3"/>
    <w:rsid w:val="00040CD6"/>
    <w:rsid w:val="00043054"/>
    <w:rsid w:val="000E3AB2"/>
    <w:rsid w:val="001131C1"/>
    <w:rsid w:val="00114B04"/>
    <w:rsid w:val="00137D77"/>
    <w:rsid w:val="00193729"/>
    <w:rsid w:val="002063D7"/>
    <w:rsid w:val="00206903"/>
    <w:rsid w:val="002719A2"/>
    <w:rsid w:val="00272F37"/>
    <w:rsid w:val="00280D32"/>
    <w:rsid w:val="0028285A"/>
    <w:rsid w:val="00290E2B"/>
    <w:rsid w:val="002A33BD"/>
    <w:rsid w:val="002A36F7"/>
    <w:rsid w:val="002C73FC"/>
    <w:rsid w:val="002D2EF8"/>
    <w:rsid w:val="002E4834"/>
    <w:rsid w:val="00321B41"/>
    <w:rsid w:val="003475D2"/>
    <w:rsid w:val="00385DF1"/>
    <w:rsid w:val="0040656F"/>
    <w:rsid w:val="004106F6"/>
    <w:rsid w:val="00414051"/>
    <w:rsid w:val="00435316"/>
    <w:rsid w:val="004810CE"/>
    <w:rsid w:val="00490F7D"/>
    <w:rsid w:val="004915A0"/>
    <w:rsid w:val="004C06E4"/>
    <w:rsid w:val="004C6CD1"/>
    <w:rsid w:val="004F5B2C"/>
    <w:rsid w:val="00500CBA"/>
    <w:rsid w:val="005215E0"/>
    <w:rsid w:val="00552D42"/>
    <w:rsid w:val="0055422C"/>
    <w:rsid w:val="00564E3D"/>
    <w:rsid w:val="00565945"/>
    <w:rsid w:val="0058498F"/>
    <w:rsid w:val="00593771"/>
    <w:rsid w:val="005A73B0"/>
    <w:rsid w:val="005E0C02"/>
    <w:rsid w:val="005F2DF9"/>
    <w:rsid w:val="0061666D"/>
    <w:rsid w:val="0064121D"/>
    <w:rsid w:val="00665EF7"/>
    <w:rsid w:val="00687E5E"/>
    <w:rsid w:val="00705568"/>
    <w:rsid w:val="00771851"/>
    <w:rsid w:val="00790541"/>
    <w:rsid w:val="007A7892"/>
    <w:rsid w:val="007B0DBB"/>
    <w:rsid w:val="007B24E4"/>
    <w:rsid w:val="007B58C6"/>
    <w:rsid w:val="007F7816"/>
    <w:rsid w:val="00800335"/>
    <w:rsid w:val="00804E08"/>
    <w:rsid w:val="0081641F"/>
    <w:rsid w:val="008334CE"/>
    <w:rsid w:val="00881785"/>
    <w:rsid w:val="008B49B8"/>
    <w:rsid w:val="008B56BB"/>
    <w:rsid w:val="008C0ED9"/>
    <w:rsid w:val="008F757E"/>
    <w:rsid w:val="009268BA"/>
    <w:rsid w:val="009840BA"/>
    <w:rsid w:val="009C5B34"/>
    <w:rsid w:val="009E23E7"/>
    <w:rsid w:val="009F20DB"/>
    <w:rsid w:val="009F5CFB"/>
    <w:rsid w:val="00A018A9"/>
    <w:rsid w:val="00A20C2C"/>
    <w:rsid w:val="00A25C10"/>
    <w:rsid w:val="00A60365"/>
    <w:rsid w:val="00A73E8D"/>
    <w:rsid w:val="00A7696B"/>
    <w:rsid w:val="00AC4953"/>
    <w:rsid w:val="00AD3821"/>
    <w:rsid w:val="00AF249B"/>
    <w:rsid w:val="00B20545"/>
    <w:rsid w:val="00B87322"/>
    <w:rsid w:val="00BA698B"/>
    <w:rsid w:val="00BE53F2"/>
    <w:rsid w:val="00BE541B"/>
    <w:rsid w:val="00BE6CBB"/>
    <w:rsid w:val="00C051BD"/>
    <w:rsid w:val="00C25F93"/>
    <w:rsid w:val="00C5415D"/>
    <w:rsid w:val="00C64595"/>
    <w:rsid w:val="00C871AB"/>
    <w:rsid w:val="00C929B1"/>
    <w:rsid w:val="00CB2696"/>
    <w:rsid w:val="00CD1BC3"/>
    <w:rsid w:val="00D0075D"/>
    <w:rsid w:val="00D00F0A"/>
    <w:rsid w:val="00D35246"/>
    <w:rsid w:val="00D35DF7"/>
    <w:rsid w:val="00D36511"/>
    <w:rsid w:val="00D643B2"/>
    <w:rsid w:val="00DA4FC6"/>
    <w:rsid w:val="00DC4042"/>
    <w:rsid w:val="00DC6EC6"/>
    <w:rsid w:val="00DE48E4"/>
    <w:rsid w:val="00E26636"/>
    <w:rsid w:val="00E30F9A"/>
    <w:rsid w:val="00E4343B"/>
    <w:rsid w:val="00E90618"/>
    <w:rsid w:val="00EC5239"/>
    <w:rsid w:val="00F328CB"/>
    <w:rsid w:val="00F4491C"/>
    <w:rsid w:val="00F932A9"/>
    <w:rsid w:val="00FA24E7"/>
    <w:rsid w:val="00FC4220"/>
    <w:rsid w:val="00FE07E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1B1F"/>
  <w15:docId w15:val="{74BCE0DF-C70C-4F06-892F-F8F10C7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272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3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73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73FC"/>
    <w:rPr>
      <w:sz w:val="18"/>
      <w:szCs w:val="18"/>
    </w:rPr>
  </w:style>
  <w:style w:type="paragraph" w:styleId="a9">
    <w:name w:val="List Paragraph"/>
    <w:basedOn w:val="a"/>
    <w:uiPriority w:val="34"/>
    <w:qFormat/>
    <w:rsid w:val="00CB269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A33BD"/>
    <w:rPr>
      <w:color w:val="6EAC1C" w:themeColor="hyperlink"/>
      <w:u w:val="single"/>
    </w:rPr>
  </w:style>
  <w:style w:type="table" w:styleId="ab">
    <w:name w:val="Table Grid"/>
    <w:basedOn w:val="a1"/>
    <w:uiPriority w:val="59"/>
    <w:rsid w:val="003475D2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C5B34"/>
    <w:pPr>
      <w:widowControl w:val="0"/>
      <w:spacing w:after="0" w:line="240" w:lineRule="auto"/>
      <w:ind w:firstLineChars="200" w:firstLine="480"/>
      <w:jc w:val="both"/>
    </w:pPr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customStyle="1" w:styleId="ad">
    <w:name w:val="正文文本缩进 字符"/>
    <w:basedOn w:val="a0"/>
    <w:link w:val="ac"/>
    <w:rsid w:val="009C5B34"/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804E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4E08"/>
    <w:pPr>
      <w:spacing w:line="240" w:lineRule="auto"/>
    </w:pPr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804E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E0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04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sp.harvard.ed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赵晓</cp:lastModifiedBy>
  <cp:revision>4</cp:revision>
  <cp:lastPrinted>2019-01-17T07:17:00Z</cp:lastPrinted>
  <dcterms:created xsi:type="dcterms:W3CDTF">2020-05-27T15:05:00Z</dcterms:created>
  <dcterms:modified xsi:type="dcterms:W3CDTF">2022-03-09T06:20:00Z</dcterms:modified>
</cp:coreProperties>
</file>